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09" w:rsidRPr="00D02733" w:rsidRDefault="00FE17D9" w:rsidP="00FE17D9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 w:rsidRPr="00D02733">
        <w:rPr>
          <w:rFonts w:cs="B Titr" w:hint="cs"/>
          <w:sz w:val="28"/>
          <w:szCs w:val="28"/>
          <w:rtl/>
          <w:lang w:bidi="fa-IR"/>
        </w:rPr>
        <w:t>وضعیت واحدهای صنعتی، تولیدی، کشاورزی و خدماتی شهرستان میامی</w:t>
      </w:r>
    </w:p>
    <w:p w:rsidR="00FE17D9" w:rsidRPr="00D02733" w:rsidRDefault="00FE17D9" w:rsidP="00FE17D9">
      <w:pPr>
        <w:bidi/>
        <w:jc w:val="both"/>
        <w:rPr>
          <w:rFonts w:cs="B Titr" w:hint="cs"/>
          <w:sz w:val="28"/>
          <w:szCs w:val="28"/>
          <w:rtl/>
          <w:lang w:bidi="fa-IR"/>
        </w:rPr>
      </w:pPr>
      <w:r w:rsidRPr="00D02733">
        <w:rPr>
          <w:rFonts w:cs="B Titr" w:hint="cs"/>
          <w:sz w:val="28"/>
          <w:szCs w:val="28"/>
          <w:rtl/>
          <w:lang w:bidi="fa-IR"/>
        </w:rPr>
        <w:t>واحدهای صنعتی و معدنی بزرگ:</w:t>
      </w:r>
    </w:p>
    <w:p w:rsidR="00FE17D9" w:rsidRDefault="00FE17D9" w:rsidP="00FE17D9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شرکت تعانی ریسندگی نخ میامی به مدیر عاملیت آقای محمدحسن حاجی پورحلوایی واقع در شهرک صنعتی میامی: این شرکت تعاونی در زمینه تولید انواع نخ اکریلیک مشغول به فعالیت بوده و دارای 115 نفر نیروی کار می باشد.</w:t>
      </w:r>
    </w:p>
    <w:p w:rsidR="00FE17D9" w:rsidRDefault="00FE17D9" w:rsidP="00FE17D9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شرکت تعاونی نازگل سرحد به مدیر عاملیت آقای نوروز بیاری واقع در شهرک صنعتی میامی: این شرکت در زمینه تولید انواع محصولات سلولزی مشغول به فعالیت بوده و دارای 23 نفر نیروی شاغل می باشد.</w:t>
      </w:r>
    </w:p>
    <w:p w:rsidR="00FE17D9" w:rsidRDefault="00FE17D9" w:rsidP="00FE17D9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شرکت معادن کاریز شهر به مدیر عاملیت آقای محمدمهدی منصوری واقع در روستای فرومد: این شرکت در زمینه تولید کرومیت مشغول به فعالیت بوده و دارای 52 نفر نیروی شاغل می باشد.</w:t>
      </w:r>
    </w:p>
    <w:p w:rsidR="00D02733" w:rsidRDefault="00FE17D9" w:rsidP="00D02733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شرکت مس کاوان عباس آباد به مدیر عاملیت آقای ارد بیطرف واقع در روستای عباس آباد: این شرکت در زمینه تغلیظ و فرآوری مس مشغول به فعالیت بوده و دارای 115 نفر نیروی کار می باشد.</w:t>
      </w:r>
    </w:p>
    <w:p w:rsidR="00865C36" w:rsidRPr="00D02733" w:rsidRDefault="00D02733" w:rsidP="00D02733">
      <w:pPr>
        <w:bidi/>
        <w:spacing w:after="0"/>
        <w:jc w:val="center"/>
        <w:rPr>
          <w:rFonts w:cs="B Nazanin" w:hint="cs"/>
          <w:sz w:val="26"/>
          <w:szCs w:val="26"/>
          <w:lang w:bidi="fa-IR"/>
        </w:rPr>
      </w:pPr>
      <w:r w:rsidRPr="00D02733">
        <w:rPr>
          <w:rFonts w:cs="B Titr" w:hint="cs"/>
          <w:sz w:val="26"/>
          <w:szCs w:val="26"/>
          <w:rtl/>
          <w:lang w:bidi="fa-IR"/>
        </w:rPr>
        <w:t>خلاصه وضعیت واحدهای صنعتی و معدنی بزرگ</w:t>
      </w:r>
    </w:p>
    <w:tbl>
      <w:tblPr>
        <w:tblStyle w:val="TableGrid"/>
        <w:bidiVisual/>
        <w:tblW w:w="10488" w:type="dxa"/>
        <w:jc w:val="center"/>
        <w:tblInd w:w="360" w:type="dxa"/>
        <w:tblLook w:val="04A0"/>
      </w:tblPr>
      <w:tblGrid>
        <w:gridCol w:w="680"/>
        <w:gridCol w:w="3402"/>
        <w:gridCol w:w="2721"/>
        <w:gridCol w:w="1134"/>
        <w:gridCol w:w="2551"/>
      </w:tblGrid>
      <w:tr w:rsidR="00865C36" w:rsidTr="00D02733">
        <w:trPr>
          <w:trHeight w:val="680"/>
          <w:jc w:val="center"/>
        </w:trPr>
        <w:tc>
          <w:tcPr>
            <w:tcW w:w="680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402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واحد</w:t>
            </w:r>
          </w:p>
        </w:tc>
        <w:tc>
          <w:tcPr>
            <w:tcW w:w="2721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مدیر عامل</w:t>
            </w:r>
          </w:p>
        </w:tc>
        <w:tc>
          <w:tcPr>
            <w:tcW w:w="1134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نیرو</w:t>
            </w:r>
          </w:p>
        </w:tc>
        <w:tc>
          <w:tcPr>
            <w:tcW w:w="2551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زمینه فعالیت</w:t>
            </w:r>
          </w:p>
        </w:tc>
      </w:tr>
      <w:tr w:rsidR="00865C36" w:rsidTr="00D02733">
        <w:trPr>
          <w:trHeight w:val="680"/>
          <w:jc w:val="center"/>
        </w:trPr>
        <w:tc>
          <w:tcPr>
            <w:tcW w:w="680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402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تعانی ریسندگی نخ میامی</w:t>
            </w:r>
          </w:p>
        </w:tc>
        <w:tc>
          <w:tcPr>
            <w:tcW w:w="2721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محمدحسن حاجی پورحلوایی</w:t>
            </w:r>
          </w:p>
        </w:tc>
        <w:tc>
          <w:tcPr>
            <w:tcW w:w="1134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115</w:t>
            </w:r>
          </w:p>
        </w:tc>
        <w:tc>
          <w:tcPr>
            <w:tcW w:w="2551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تولید انواع نخ اکریلیک</w:t>
            </w:r>
          </w:p>
        </w:tc>
      </w:tr>
      <w:tr w:rsidR="00865C36" w:rsidTr="00D02733">
        <w:trPr>
          <w:trHeight w:val="680"/>
          <w:jc w:val="center"/>
        </w:trPr>
        <w:tc>
          <w:tcPr>
            <w:tcW w:w="680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02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تعاونی نازگل سرحد</w:t>
            </w:r>
          </w:p>
        </w:tc>
        <w:tc>
          <w:tcPr>
            <w:tcW w:w="2721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نوروز بیاری</w:t>
            </w:r>
          </w:p>
        </w:tc>
        <w:tc>
          <w:tcPr>
            <w:tcW w:w="1134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2551" w:type="dxa"/>
            <w:vAlign w:val="center"/>
          </w:tcPr>
          <w:p w:rsidR="00865C36" w:rsidRDefault="00865C36" w:rsidP="00294AC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تولید محصولات سلولزی</w:t>
            </w:r>
          </w:p>
        </w:tc>
      </w:tr>
      <w:tr w:rsidR="00865C36" w:rsidTr="00D02733">
        <w:trPr>
          <w:trHeight w:val="680"/>
          <w:jc w:val="center"/>
        </w:trPr>
        <w:tc>
          <w:tcPr>
            <w:tcW w:w="680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402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معادن کاریز شهر</w:t>
            </w:r>
          </w:p>
        </w:tc>
        <w:tc>
          <w:tcPr>
            <w:tcW w:w="2721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محمدمهدی منصوری</w:t>
            </w:r>
          </w:p>
        </w:tc>
        <w:tc>
          <w:tcPr>
            <w:tcW w:w="1134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52</w:t>
            </w:r>
          </w:p>
        </w:tc>
        <w:tc>
          <w:tcPr>
            <w:tcW w:w="2551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تولید کرومیت</w:t>
            </w:r>
          </w:p>
        </w:tc>
      </w:tr>
      <w:tr w:rsidR="00865C36" w:rsidTr="00D02733">
        <w:trPr>
          <w:trHeight w:val="680"/>
          <w:jc w:val="center"/>
        </w:trPr>
        <w:tc>
          <w:tcPr>
            <w:tcW w:w="680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402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مس کاوان عباس آباد</w:t>
            </w:r>
          </w:p>
        </w:tc>
        <w:tc>
          <w:tcPr>
            <w:tcW w:w="2721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ارد بیطرف</w:t>
            </w:r>
          </w:p>
        </w:tc>
        <w:tc>
          <w:tcPr>
            <w:tcW w:w="1134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115</w:t>
            </w:r>
          </w:p>
        </w:tc>
        <w:tc>
          <w:tcPr>
            <w:tcW w:w="2551" w:type="dxa"/>
            <w:vAlign w:val="center"/>
          </w:tcPr>
          <w:p w:rsidR="00865C36" w:rsidRDefault="00865C36" w:rsidP="00865C36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تغلیظ و فرآوری مس</w:t>
            </w:r>
          </w:p>
        </w:tc>
      </w:tr>
    </w:tbl>
    <w:p w:rsidR="00865C36" w:rsidRDefault="00865C36" w:rsidP="00865C36">
      <w:pPr>
        <w:bidi/>
        <w:ind w:left="360"/>
        <w:jc w:val="both"/>
        <w:rPr>
          <w:rFonts w:cs="B Nazanin" w:hint="cs"/>
          <w:sz w:val="28"/>
          <w:szCs w:val="28"/>
          <w:rtl/>
          <w:lang w:bidi="fa-IR"/>
        </w:rPr>
      </w:pPr>
    </w:p>
    <w:p w:rsidR="00D02733" w:rsidRDefault="00D02733" w:rsidP="00D02733">
      <w:pPr>
        <w:bidi/>
        <w:ind w:left="360"/>
        <w:jc w:val="both"/>
        <w:rPr>
          <w:rFonts w:cs="B Nazanin" w:hint="cs"/>
          <w:sz w:val="28"/>
          <w:szCs w:val="28"/>
          <w:rtl/>
          <w:lang w:bidi="fa-IR"/>
        </w:rPr>
      </w:pPr>
    </w:p>
    <w:p w:rsidR="00D02733" w:rsidRDefault="00D02733" w:rsidP="00D02733">
      <w:pPr>
        <w:bidi/>
        <w:ind w:left="360"/>
        <w:jc w:val="both"/>
        <w:rPr>
          <w:rFonts w:cs="B Nazanin" w:hint="cs"/>
          <w:sz w:val="28"/>
          <w:szCs w:val="28"/>
          <w:rtl/>
          <w:lang w:bidi="fa-IR"/>
        </w:rPr>
      </w:pPr>
    </w:p>
    <w:p w:rsidR="00D02733" w:rsidRDefault="00D02733" w:rsidP="00D02733">
      <w:pPr>
        <w:bidi/>
        <w:ind w:left="360"/>
        <w:jc w:val="both"/>
        <w:rPr>
          <w:rFonts w:cs="B Nazanin" w:hint="cs"/>
          <w:sz w:val="28"/>
          <w:szCs w:val="28"/>
          <w:rtl/>
          <w:lang w:bidi="fa-IR"/>
        </w:rPr>
      </w:pPr>
    </w:p>
    <w:p w:rsidR="00D02733" w:rsidRDefault="00D02733" w:rsidP="00D02733">
      <w:pPr>
        <w:bidi/>
        <w:ind w:left="360"/>
        <w:jc w:val="both"/>
        <w:rPr>
          <w:rFonts w:cs="B Nazanin" w:hint="cs"/>
          <w:sz w:val="28"/>
          <w:szCs w:val="28"/>
          <w:rtl/>
          <w:lang w:bidi="fa-IR"/>
        </w:rPr>
      </w:pPr>
    </w:p>
    <w:p w:rsidR="00D02733" w:rsidRDefault="00D02733" w:rsidP="00D02733">
      <w:pPr>
        <w:bidi/>
        <w:ind w:left="360"/>
        <w:jc w:val="both"/>
        <w:rPr>
          <w:rFonts w:cs="B Nazanin" w:hint="cs"/>
          <w:sz w:val="28"/>
          <w:szCs w:val="28"/>
          <w:rtl/>
          <w:lang w:bidi="fa-IR"/>
        </w:rPr>
      </w:pPr>
    </w:p>
    <w:p w:rsidR="00D02733" w:rsidRDefault="00D02733" w:rsidP="00D02733">
      <w:pPr>
        <w:bidi/>
        <w:ind w:left="360"/>
        <w:jc w:val="both"/>
        <w:rPr>
          <w:rFonts w:cs="B Nazanin" w:hint="cs"/>
          <w:sz w:val="28"/>
          <w:szCs w:val="28"/>
          <w:rtl/>
          <w:lang w:bidi="fa-IR"/>
        </w:rPr>
      </w:pPr>
    </w:p>
    <w:p w:rsidR="00865C36" w:rsidRPr="00D02733" w:rsidRDefault="00865C36" w:rsidP="00D02733">
      <w:pPr>
        <w:bidi/>
        <w:jc w:val="both"/>
        <w:rPr>
          <w:rFonts w:cs="B Titr" w:hint="cs"/>
          <w:sz w:val="28"/>
          <w:szCs w:val="28"/>
          <w:rtl/>
          <w:lang w:bidi="fa-IR"/>
        </w:rPr>
      </w:pPr>
      <w:r w:rsidRPr="00D02733">
        <w:rPr>
          <w:rFonts w:cs="B Titr" w:hint="cs"/>
          <w:sz w:val="28"/>
          <w:szCs w:val="28"/>
          <w:rtl/>
          <w:lang w:bidi="fa-IR"/>
        </w:rPr>
        <w:lastRenderedPageBreak/>
        <w:t>واحدهای معدنی شهرستان میامی</w:t>
      </w:r>
    </w:p>
    <w:p w:rsidR="00865C36" w:rsidRDefault="00865C36" w:rsidP="00295DE0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طبق استعلام صورت گرفته از اداره صنعت، معدن و تجارت شهرستان </w:t>
      </w:r>
      <w:r w:rsidR="00294ACB">
        <w:rPr>
          <w:rFonts w:cs="B Nazanin" w:hint="cs"/>
          <w:sz w:val="28"/>
          <w:szCs w:val="28"/>
          <w:rtl/>
          <w:lang w:bidi="fa-IR"/>
        </w:rPr>
        <w:t xml:space="preserve">شاهرود و </w:t>
      </w:r>
      <w:r>
        <w:rPr>
          <w:rFonts w:cs="B Nazanin" w:hint="cs"/>
          <w:sz w:val="28"/>
          <w:szCs w:val="28"/>
          <w:rtl/>
          <w:lang w:bidi="fa-IR"/>
        </w:rPr>
        <w:t>میامی، این شهرستان</w:t>
      </w:r>
      <w:r w:rsidR="00294ACB">
        <w:rPr>
          <w:rFonts w:cs="B Nazanin" w:hint="cs"/>
          <w:sz w:val="28"/>
          <w:szCs w:val="28"/>
          <w:rtl/>
          <w:lang w:bidi="fa-IR"/>
        </w:rPr>
        <w:t xml:space="preserve"> دارای تعداد 30 پروانه فعالیت معدن در زمینه</w:t>
      </w:r>
      <w:r w:rsidR="00294ACB">
        <w:rPr>
          <w:rFonts w:cs="B Nazanin"/>
          <w:sz w:val="28"/>
          <w:szCs w:val="28"/>
          <w:rtl/>
          <w:lang w:bidi="fa-IR"/>
        </w:rPr>
        <w:softHyphen/>
      </w:r>
      <w:r w:rsidR="00294ACB">
        <w:rPr>
          <w:rFonts w:cs="B Nazanin" w:hint="cs"/>
          <w:sz w:val="28"/>
          <w:szCs w:val="28"/>
          <w:rtl/>
          <w:lang w:bidi="fa-IR"/>
        </w:rPr>
        <w:t>های مواد معدنی مختلف نظیر سنگ گچ، سنگ لاشه، مس، بوکسیت، کرومیت، سیلیس، منیزیت، مرمریت و ... می باشد که تعداد 17 معدن مشغول به فعالیت می باشند.</w:t>
      </w:r>
      <w:r w:rsidR="00751791">
        <w:rPr>
          <w:rFonts w:cs="B Nazanin" w:hint="cs"/>
          <w:sz w:val="28"/>
          <w:szCs w:val="28"/>
          <w:rtl/>
          <w:lang w:bidi="fa-IR"/>
        </w:rPr>
        <w:t xml:space="preserve"> برخی از واحدهای معدنی یا شروع به فعالیت ننموده و صرفاً پروانه فعالیت دریافت نموده اند و برخی نیز کار استخراج آنها به اتمام رسیده و تعطیل می باشند. مانند برخی از معادن سنگ مرمر. تعداد آمار بیمه شدگان کارگری و نیروهای شاغل در این معادن که غالباً با تعداد 1 تا 5 نفر نیروی کار مشغول به کار هستند در حدودو 50 نفر می باشد.</w:t>
      </w:r>
    </w:p>
    <w:p w:rsidR="00D02733" w:rsidRPr="00D02733" w:rsidRDefault="00D02733" w:rsidP="00D02733">
      <w:pPr>
        <w:bidi/>
        <w:spacing w:after="0"/>
        <w:jc w:val="center"/>
        <w:rPr>
          <w:rFonts w:cs="B Nazanin" w:hint="cs"/>
          <w:sz w:val="26"/>
          <w:szCs w:val="26"/>
          <w:rtl/>
          <w:lang w:bidi="fa-IR"/>
        </w:rPr>
      </w:pPr>
      <w:r w:rsidRPr="00D02733">
        <w:rPr>
          <w:rFonts w:cs="B Titr" w:hint="cs"/>
          <w:sz w:val="26"/>
          <w:szCs w:val="26"/>
          <w:rtl/>
          <w:lang w:bidi="fa-IR"/>
        </w:rPr>
        <w:t>خلاصه</w:t>
      </w:r>
      <w:r>
        <w:rPr>
          <w:rFonts w:cs="B Titr" w:hint="cs"/>
          <w:sz w:val="26"/>
          <w:szCs w:val="26"/>
          <w:rtl/>
          <w:lang w:bidi="fa-IR"/>
        </w:rPr>
        <w:t xml:space="preserve"> وضعیت واحدهای معدنی </w:t>
      </w:r>
    </w:p>
    <w:tbl>
      <w:tblPr>
        <w:tblStyle w:val="TableGrid"/>
        <w:bidiVisual/>
        <w:tblW w:w="10545" w:type="dxa"/>
        <w:tblLook w:val="04A0"/>
      </w:tblPr>
      <w:tblGrid>
        <w:gridCol w:w="680"/>
        <w:gridCol w:w="2551"/>
        <w:gridCol w:w="2438"/>
        <w:gridCol w:w="2438"/>
        <w:gridCol w:w="2438"/>
      </w:tblGrid>
      <w:tr w:rsidR="00D02733" w:rsidTr="00D02733">
        <w:tc>
          <w:tcPr>
            <w:tcW w:w="680" w:type="dxa"/>
            <w:vAlign w:val="center"/>
          </w:tcPr>
          <w:p w:rsidR="00D02733" w:rsidRDefault="00D02733" w:rsidP="00D0273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551" w:type="dxa"/>
            <w:vAlign w:val="center"/>
          </w:tcPr>
          <w:p w:rsidR="00D02733" w:rsidRDefault="00D02733" w:rsidP="00D0273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معادن ثبت شده در شهرستان</w:t>
            </w:r>
          </w:p>
        </w:tc>
        <w:tc>
          <w:tcPr>
            <w:tcW w:w="2438" w:type="dxa"/>
            <w:vAlign w:val="center"/>
          </w:tcPr>
          <w:p w:rsidR="00D02733" w:rsidRDefault="00D02733" w:rsidP="00D0273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معادن فعال و در دست اجرا</w:t>
            </w:r>
          </w:p>
        </w:tc>
        <w:tc>
          <w:tcPr>
            <w:tcW w:w="2438" w:type="dxa"/>
            <w:vAlign w:val="center"/>
          </w:tcPr>
          <w:p w:rsidR="00D02733" w:rsidRDefault="00D02733" w:rsidP="00D0273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معادن غیر فعال و راکد</w:t>
            </w:r>
          </w:p>
        </w:tc>
        <w:tc>
          <w:tcPr>
            <w:tcW w:w="2438" w:type="dxa"/>
            <w:vAlign w:val="center"/>
          </w:tcPr>
          <w:p w:rsidR="00D02733" w:rsidRDefault="00D02733" w:rsidP="00D0273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معادن شناسایی و بازرسی شده</w:t>
            </w:r>
          </w:p>
        </w:tc>
      </w:tr>
      <w:tr w:rsidR="00D02733" w:rsidTr="00D02733">
        <w:tc>
          <w:tcPr>
            <w:tcW w:w="680" w:type="dxa"/>
            <w:vAlign w:val="center"/>
          </w:tcPr>
          <w:p w:rsidR="00D02733" w:rsidRDefault="00D02733" w:rsidP="00D0273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551" w:type="dxa"/>
            <w:vAlign w:val="center"/>
          </w:tcPr>
          <w:p w:rsidR="00D02733" w:rsidRDefault="00D02733" w:rsidP="00D0273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2438" w:type="dxa"/>
            <w:vAlign w:val="center"/>
          </w:tcPr>
          <w:p w:rsidR="00D02733" w:rsidRDefault="00D02733" w:rsidP="00D0273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2438" w:type="dxa"/>
            <w:vAlign w:val="center"/>
          </w:tcPr>
          <w:p w:rsidR="00D02733" w:rsidRDefault="00D02733" w:rsidP="00D0273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438" w:type="dxa"/>
            <w:vAlign w:val="center"/>
          </w:tcPr>
          <w:p w:rsidR="00D02733" w:rsidRDefault="00D02733" w:rsidP="00D0273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</w:tbl>
    <w:p w:rsidR="00D02733" w:rsidRDefault="00D02733" w:rsidP="00D02733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</w:p>
    <w:p w:rsidR="00751791" w:rsidRPr="00295DE0" w:rsidRDefault="00751791" w:rsidP="00295DE0">
      <w:pPr>
        <w:bidi/>
        <w:jc w:val="both"/>
        <w:rPr>
          <w:rFonts w:cs="B Titr" w:hint="cs"/>
          <w:sz w:val="28"/>
          <w:szCs w:val="28"/>
          <w:rtl/>
          <w:lang w:bidi="fa-IR"/>
        </w:rPr>
      </w:pPr>
      <w:r w:rsidRPr="00295DE0">
        <w:rPr>
          <w:rFonts w:cs="B Titr" w:hint="cs"/>
          <w:sz w:val="28"/>
          <w:szCs w:val="28"/>
          <w:rtl/>
          <w:lang w:bidi="fa-IR"/>
        </w:rPr>
        <w:t>واحدهای کشاورزی و دامداری شهرستان میامی</w:t>
      </w:r>
    </w:p>
    <w:p w:rsidR="00295DE0" w:rsidRDefault="00751791" w:rsidP="00295DE0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شهرستان میامی قطب کشاورزی استان بوده و تعداد واحدهای کشاورزی این شهرستان نسبت به واحدهای صنعتی و معدنی از فراوانی بیشتری برخوردار می باشد. طبق استعلام صورت گرفته از سازمان تأمین اجتماعی تعداد کارگاه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کشاورزی این شهرستان در حدود 865 کارگاه بوده که اکثریت این کارگاهها به صورت خانوادگی و با حداقل تعداد بیمه شدگان بین 1 تا 3 نفر نیروی کار مشغول به فعالیت می باشند. در حال حاضر آمار بیمه شدگان کارگری در این بخش در حدود 1600 نفر بود</w:t>
      </w:r>
      <w:r w:rsidR="00446ABE">
        <w:rPr>
          <w:rFonts w:cs="B Nazanin" w:hint="cs"/>
          <w:sz w:val="28"/>
          <w:szCs w:val="28"/>
          <w:rtl/>
          <w:lang w:bidi="fa-IR"/>
        </w:rPr>
        <w:t>.</w:t>
      </w:r>
    </w:p>
    <w:p w:rsidR="00295DE0" w:rsidRPr="00295DE0" w:rsidRDefault="00295DE0" w:rsidP="00295DE0">
      <w:pPr>
        <w:bidi/>
        <w:spacing w:after="0"/>
        <w:jc w:val="center"/>
        <w:rPr>
          <w:rFonts w:cs="B Nazanin"/>
          <w:sz w:val="26"/>
          <w:szCs w:val="26"/>
          <w:rtl/>
          <w:lang w:bidi="fa-IR"/>
        </w:rPr>
      </w:pPr>
      <w:r w:rsidRPr="00D02733">
        <w:rPr>
          <w:rFonts w:cs="B Titr" w:hint="cs"/>
          <w:sz w:val="26"/>
          <w:szCs w:val="26"/>
          <w:rtl/>
          <w:lang w:bidi="fa-IR"/>
        </w:rPr>
        <w:t>خلاصه</w:t>
      </w:r>
      <w:r>
        <w:rPr>
          <w:rFonts w:cs="B Titr" w:hint="cs"/>
          <w:sz w:val="26"/>
          <w:szCs w:val="26"/>
          <w:rtl/>
          <w:lang w:bidi="fa-IR"/>
        </w:rPr>
        <w:t xml:space="preserve"> وضعیت واحدهای کشاورزی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80"/>
        <w:gridCol w:w="4535"/>
        <w:gridCol w:w="4535"/>
      </w:tblGrid>
      <w:tr w:rsidR="00295DE0" w:rsidTr="00295DE0">
        <w:trPr>
          <w:trHeight w:val="567"/>
          <w:jc w:val="center"/>
        </w:trPr>
        <w:tc>
          <w:tcPr>
            <w:tcW w:w="680" w:type="dxa"/>
            <w:vAlign w:val="center"/>
          </w:tcPr>
          <w:p w:rsidR="00295DE0" w:rsidRDefault="00295DE0" w:rsidP="00295DE0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535" w:type="dxa"/>
            <w:vAlign w:val="center"/>
          </w:tcPr>
          <w:p w:rsidR="00295DE0" w:rsidRDefault="00295DE0" w:rsidP="00295DE0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واحدهای کشاورزی و دامداری</w:t>
            </w:r>
          </w:p>
        </w:tc>
        <w:tc>
          <w:tcPr>
            <w:tcW w:w="4535" w:type="dxa"/>
            <w:vAlign w:val="center"/>
          </w:tcPr>
          <w:p w:rsidR="00295DE0" w:rsidRDefault="00295DE0" w:rsidP="00295DE0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بیمه شدگان در این بخش</w:t>
            </w:r>
          </w:p>
        </w:tc>
      </w:tr>
      <w:tr w:rsidR="00295DE0" w:rsidTr="00295DE0">
        <w:trPr>
          <w:trHeight w:val="567"/>
          <w:jc w:val="center"/>
        </w:trPr>
        <w:tc>
          <w:tcPr>
            <w:tcW w:w="680" w:type="dxa"/>
            <w:vAlign w:val="center"/>
          </w:tcPr>
          <w:p w:rsidR="00295DE0" w:rsidRDefault="00295DE0" w:rsidP="00295DE0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5" w:type="dxa"/>
            <w:vAlign w:val="center"/>
          </w:tcPr>
          <w:p w:rsidR="00295DE0" w:rsidRDefault="00295DE0" w:rsidP="00295DE0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865</w:t>
            </w:r>
          </w:p>
        </w:tc>
        <w:tc>
          <w:tcPr>
            <w:tcW w:w="4535" w:type="dxa"/>
            <w:vAlign w:val="center"/>
          </w:tcPr>
          <w:p w:rsidR="00295DE0" w:rsidRDefault="00295DE0" w:rsidP="00295DE0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1600</w:t>
            </w:r>
          </w:p>
        </w:tc>
      </w:tr>
    </w:tbl>
    <w:p w:rsidR="00295DE0" w:rsidRDefault="00295DE0" w:rsidP="00295DE0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</w:p>
    <w:p w:rsidR="00446ABE" w:rsidRDefault="00446ABE" w:rsidP="00295DE0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طبق استعلام صورت پذیرفته از اداره تأمین اجتماعی شهرستان میامی، در مجموع شهرستان میامی دارای 907 کارگاه اعم از کوچک و بزرگ و در بخشهای مختلف صنعتی، معدنی، کشاورزی و خدماتی و صنوف با تعداد 4700 نفر بیمه شده اصلی بوده که از این تعداد حدود 2000 نفر در واحدهای کارگری بخشهای مختلف مشغول بکار و مابقی در بخش خدمات و اصناف مشغول بکار می باشند. </w:t>
      </w:r>
    </w:p>
    <w:p w:rsidR="00751791" w:rsidRDefault="00446ABE" w:rsidP="00295DE0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زمان آغاز بکار این اداره در سال 95 تاکنون نسبت به شناسایی 545 کارگاه توسط بازرسی کار این اداره</w:t>
      </w:r>
      <w:r w:rsidR="00295DE0">
        <w:rPr>
          <w:rFonts w:cs="B Nazanin" w:hint="cs"/>
          <w:sz w:val="28"/>
          <w:szCs w:val="28"/>
          <w:rtl/>
          <w:lang w:bidi="fa-IR"/>
        </w:rPr>
        <w:t xml:space="preserve"> و ثبت آ</w:t>
      </w:r>
      <w:r>
        <w:rPr>
          <w:rFonts w:cs="B Nazanin" w:hint="cs"/>
          <w:sz w:val="28"/>
          <w:szCs w:val="28"/>
          <w:rtl/>
          <w:lang w:bidi="fa-IR"/>
        </w:rPr>
        <w:t>ن در نرم افزار بازرسی کار اقدام گردیده که حدود 1023 نفر در این کارگاه ها مشغول بکار می باشند.</w:t>
      </w:r>
    </w:p>
    <w:p w:rsidR="00295DE0" w:rsidRDefault="00295DE0" w:rsidP="00295DE0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از شرکت های عمرانی مشغول به کار در شهرستان میامی میتوان به شرکت راهسازان کویر شاهرود و شرکت نام آوران راه و ابنیه اشاره نمود که شرکت نام آوران راه و ابنیه به دلیل اتمام پروژه و نبود محل انجام کار در انتهای سال 95 به صورت تعطیل در آمد و </w:t>
      </w:r>
      <w:r w:rsidR="003E1FA8">
        <w:rPr>
          <w:rFonts w:cs="B Nazanin" w:hint="cs"/>
          <w:sz w:val="28"/>
          <w:szCs w:val="28"/>
          <w:rtl/>
          <w:lang w:bidi="fa-IR"/>
        </w:rPr>
        <w:t>در حال حاضر و با شروع اجرای پروژ</w:t>
      </w:r>
      <w:r>
        <w:rPr>
          <w:rFonts w:cs="B Nazanin" w:hint="cs"/>
          <w:sz w:val="28"/>
          <w:szCs w:val="28"/>
          <w:rtl/>
          <w:lang w:bidi="fa-IR"/>
        </w:rPr>
        <w:t>ه راهسازی جاده میامی به جیلان دوباره شروع به کار نموده و فعالیت خود را</w:t>
      </w:r>
      <w:r w:rsidR="003E1FA8">
        <w:rPr>
          <w:rFonts w:cs="B Nazanin" w:hint="cs"/>
          <w:sz w:val="28"/>
          <w:szCs w:val="28"/>
          <w:rtl/>
          <w:lang w:bidi="fa-IR"/>
        </w:rPr>
        <w:t xml:space="preserve"> از ابتدای هفته آغاز نموده و در حال تجهیز کارگاه و فعالیت می باشد. شرکت نام آوران در سال گذشته بعنوان واحد مشکلدار به اداره کل معرفی گردیده بود.</w:t>
      </w:r>
    </w:p>
    <w:p w:rsidR="003E1FA8" w:rsidRDefault="003E1FA8" w:rsidP="003E1FA8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حال حاضر شرکت تعاونی ریسندگی نخ میامی به دلیل مشکلات اداری و ترک کار مدیر داخلی شرکت به دلیل اختلافات حقوقی و مالی دچار مشکل گردیده که فرم واحدهای مشکلدار این شرکت در مورخ 19/04/1396 به اداره کل ارسال گردیده است. طبق پیگیری های صورت پذیرفته و مراجعه حضوری به شرکت جهت بررسی ورفع مشکل، به دلیل عدم حضور مدیر عامل شرکت در داخل کشور، کسی قادر به پاسخگویی صریح نبوده و اظهار داشتند تا زمان برگشت مدیر عامل شرکت کسی قادر به تصمیم گیری نمی باشد. طبق هماهنگی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انجام شده در حال حاضر امور شرکت توسط مدیر تولید شرکت اداره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گردد.</w:t>
      </w:r>
    </w:p>
    <w:p w:rsidR="003E1FA8" w:rsidRDefault="003E1FA8" w:rsidP="003E1FA8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</w:p>
    <w:p w:rsidR="00295DE0" w:rsidRDefault="00295DE0" w:rsidP="00295DE0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</w:p>
    <w:p w:rsidR="00751791" w:rsidRPr="00865C36" w:rsidRDefault="00751791" w:rsidP="00751791">
      <w:pPr>
        <w:bidi/>
        <w:ind w:left="360"/>
        <w:jc w:val="both"/>
        <w:rPr>
          <w:rFonts w:cs="B Nazanin" w:hint="cs"/>
          <w:sz w:val="28"/>
          <w:szCs w:val="28"/>
          <w:rtl/>
          <w:lang w:bidi="fa-IR"/>
        </w:rPr>
      </w:pPr>
    </w:p>
    <w:p w:rsidR="00FE17D9" w:rsidRPr="00FE17D9" w:rsidRDefault="00FE17D9" w:rsidP="00FE17D9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</w:p>
    <w:sectPr w:rsidR="00FE17D9" w:rsidRPr="00FE17D9" w:rsidSect="0095304D">
      <w:pgSz w:w="11907" w:h="16839" w:code="9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C63"/>
    <w:multiLevelType w:val="hybridMultilevel"/>
    <w:tmpl w:val="3240381A"/>
    <w:lvl w:ilvl="0" w:tplc="FE20C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E17D9"/>
    <w:rsid w:val="00294ACB"/>
    <w:rsid w:val="00295DE0"/>
    <w:rsid w:val="003E1FA8"/>
    <w:rsid w:val="00446ABE"/>
    <w:rsid w:val="00751791"/>
    <w:rsid w:val="00865C36"/>
    <w:rsid w:val="0095304D"/>
    <w:rsid w:val="00C80509"/>
    <w:rsid w:val="00D02733"/>
    <w:rsid w:val="00FE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7D9"/>
    <w:pPr>
      <w:ind w:left="720"/>
      <w:contextualSpacing/>
    </w:pPr>
  </w:style>
  <w:style w:type="table" w:styleId="TableGrid">
    <w:name w:val="Table Grid"/>
    <w:basedOn w:val="TableNormal"/>
    <w:uiPriority w:val="59"/>
    <w:rsid w:val="00865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hamid</cp:lastModifiedBy>
  <cp:revision>3</cp:revision>
  <cp:lastPrinted>2017-07-10T09:40:00Z</cp:lastPrinted>
  <dcterms:created xsi:type="dcterms:W3CDTF">2017-07-10T08:32:00Z</dcterms:created>
  <dcterms:modified xsi:type="dcterms:W3CDTF">2017-07-10T09:50:00Z</dcterms:modified>
</cp:coreProperties>
</file>